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39FA" w14:textId="221C91EE" w:rsidR="00CC4F18" w:rsidRDefault="007B470D">
      <w:r>
        <w:t xml:space="preserve">PRACTICO </w:t>
      </w:r>
      <w:r w:rsidR="00135E24">
        <w:t>EMBRIOLOGIA CRECIMIENTO Y MALFORMACIONES CRÁNEOFACIAL.</w:t>
      </w:r>
    </w:p>
    <w:p w14:paraId="63931BC3" w14:textId="77777777" w:rsidR="007B470D" w:rsidRPr="007B470D" w:rsidRDefault="007B470D" w:rsidP="007B470D">
      <w:pPr>
        <w:rPr>
          <w:sz w:val="16"/>
        </w:rPr>
      </w:pPr>
      <w:r w:rsidRPr="007B470D">
        <w:rPr>
          <w:sz w:val="16"/>
        </w:rPr>
        <w:t xml:space="preserve">Empleando colores distintos, </w:t>
      </w:r>
      <w:r>
        <w:rPr>
          <w:sz w:val="16"/>
        </w:rPr>
        <w:t xml:space="preserve">1) </w:t>
      </w:r>
      <w:r w:rsidR="00380102">
        <w:rPr>
          <w:sz w:val="16"/>
        </w:rPr>
        <w:t xml:space="preserve">sombrea las zonas que embrionariamente derivan de un mismo arco o prominencia; 2) A través de líneas sobre el rostro y cuello </w:t>
      </w:r>
      <w:r w:rsidRPr="007B470D">
        <w:rPr>
          <w:sz w:val="16"/>
        </w:rPr>
        <w:t xml:space="preserve">indica la ubicación de los siguientes trastornos: hendidura facial oblicua, </w:t>
      </w:r>
      <w:r>
        <w:rPr>
          <w:sz w:val="16"/>
        </w:rPr>
        <w:t>labio hendido unilateral, paladar hendido, quiste branquial, fístu</w:t>
      </w:r>
      <w:r w:rsidR="00380102">
        <w:rPr>
          <w:sz w:val="16"/>
        </w:rPr>
        <w:t xml:space="preserve">la branquial, quiste </w:t>
      </w:r>
      <w:proofErr w:type="spellStart"/>
      <w:r w:rsidR="00380102">
        <w:rPr>
          <w:sz w:val="16"/>
        </w:rPr>
        <w:t>tirogloso</w:t>
      </w:r>
      <w:proofErr w:type="spellEnd"/>
      <w:r w:rsidR="00380102">
        <w:rPr>
          <w:sz w:val="16"/>
        </w:rPr>
        <w:t>; de</w:t>
      </w:r>
      <w:r w:rsidRPr="007B470D">
        <w:rPr>
          <w:sz w:val="16"/>
        </w:rPr>
        <w:t>bes de describir (texto escrito) el tipo de alteración embriológica desarrollada, así como la precisión de la zona donde debería de reconocerse.</w:t>
      </w:r>
    </w:p>
    <w:p w14:paraId="1D9CFB62" w14:textId="77777777" w:rsidR="007B470D" w:rsidRDefault="007B470D"/>
    <w:p w14:paraId="2A649587" w14:textId="77777777" w:rsidR="007B470D" w:rsidRPr="007B470D" w:rsidRDefault="007B470D" w:rsidP="007B470D"/>
    <w:p w14:paraId="6FC914FC" w14:textId="77777777" w:rsidR="007B470D" w:rsidRPr="007B470D" w:rsidRDefault="007B470D" w:rsidP="007B470D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658567D" wp14:editId="75FAC084">
            <wp:simplePos x="0" y="0"/>
            <wp:positionH relativeFrom="column">
              <wp:posOffset>565785</wp:posOffset>
            </wp:positionH>
            <wp:positionV relativeFrom="paragraph">
              <wp:posOffset>123190</wp:posOffset>
            </wp:positionV>
            <wp:extent cx="6780530" cy="4058920"/>
            <wp:effectExtent l="0" t="0" r="1270" b="5080"/>
            <wp:wrapThrough wrapText="bothSides">
              <wp:wrapPolygon edited="0">
                <wp:start x="0" y="0"/>
                <wp:lineTo x="0" y="21492"/>
                <wp:lineTo x="21523" y="21492"/>
                <wp:lineTo x="21523" y="0"/>
                <wp:lineTo x="0" y="0"/>
              </wp:wrapPolygon>
            </wp:wrapThrough>
            <wp:docPr id="1" name="Imagen 1" descr="/Users/rodrigofuentescortes/Downloads/proporciones-canon-retrato-femenino-frontal-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drigofuentescortes/Downloads/proporciones-canon-retrato-femenino-frontal-cop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0" b="38540"/>
                    <a:stretch/>
                  </pic:blipFill>
                  <pic:spPr bwMode="auto">
                    <a:xfrm>
                      <a:off x="0" y="0"/>
                      <a:ext cx="678053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7098D" w14:textId="77777777" w:rsidR="007B470D" w:rsidRPr="007B470D" w:rsidRDefault="007B470D" w:rsidP="007B470D"/>
    <w:p w14:paraId="2A761F65" w14:textId="77777777" w:rsidR="007B470D" w:rsidRPr="007B470D" w:rsidRDefault="007B470D" w:rsidP="007B470D"/>
    <w:p w14:paraId="109F2FE0" w14:textId="77777777" w:rsidR="007B470D" w:rsidRPr="007B470D" w:rsidRDefault="007B470D" w:rsidP="007B470D"/>
    <w:p w14:paraId="45FC511B" w14:textId="77777777" w:rsidR="007B470D" w:rsidRPr="007B470D" w:rsidRDefault="007B470D" w:rsidP="007B470D"/>
    <w:p w14:paraId="7BC06381" w14:textId="77777777" w:rsidR="007B470D" w:rsidRPr="007B470D" w:rsidRDefault="007B470D" w:rsidP="007B470D"/>
    <w:p w14:paraId="1EB63EE1" w14:textId="77777777" w:rsidR="007B470D" w:rsidRPr="007B470D" w:rsidRDefault="007B470D" w:rsidP="007B470D"/>
    <w:p w14:paraId="509710AF" w14:textId="77777777" w:rsidR="007B470D" w:rsidRPr="007B470D" w:rsidRDefault="007B470D" w:rsidP="007B470D"/>
    <w:p w14:paraId="4E67E656" w14:textId="77777777" w:rsidR="007B470D" w:rsidRPr="007B470D" w:rsidRDefault="007B470D" w:rsidP="007B470D"/>
    <w:p w14:paraId="02FC4624" w14:textId="77777777" w:rsidR="007B470D" w:rsidRPr="007B470D" w:rsidRDefault="007B470D" w:rsidP="007B470D"/>
    <w:p w14:paraId="231B7ED7" w14:textId="77777777" w:rsidR="007B470D" w:rsidRPr="007B470D" w:rsidRDefault="007B470D" w:rsidP="007B470D"/>
    <w:p w14:paraId="70DDB494" w14:textId="77777777" w:rsidR="007B470D" w:rsidRPr="007B470D" w:rsidRDefault="007B470D" w:rsidP="007B470D"/>
    <w:p w14:paraId="046584A2" w14:textId="77777777" w:rsidR="007B470D" w:rsidRPr="007B470D" w:rsidRDefault="007B470D" w:rsidP="007B470D"/>
    <w:p w14:paraId="459DFFDC" w14:textId="77777777" w:rsidR="007B470D" w:rsidRPr="007B470D" w:rsidRDefault="007B470D" w:rsidP="007B470D"/>
    <w:p w14:paraId="596D7FED" w14:textId="77777777" w:rsidR="007B470D" w:rsidRPr="007B470D" w:rsidRDefault="007B470D" w:rsidP="007B470D"/>
    <w:p w14:paraId="58D17B3E" w14:textId="77777777" w:rsidR="007B470D" w:rsidRDefault="007B470D" w:rsidP="007B470D"/>
    <w:p w14:paraId="7771D2AF" w14:textId="77777777" w:rsidR="007B470D" w:rsidRDefault="007B470D" w:rsidP="007B470D"/>
    <w:p w14:paraId="64AC899E" w14:textId="77777777" w:rsidR="007B470D" w:rsidRDefault="007B470D" w:rsidP="007B470D"/>
    <w:p w14:paraId="4A2870F4" w14:textId="77777777" w:rsidR="007B470D" w:rsidRDefault="007B470D" w:rsidP="007B470D"/>
    <w:p w14:paraId="0C821277" w14:textId="77777777" w:rsidR="007B470D" w:rsidRDefault="007B470D" w:rsidP="007B470D"/>
    <w:p w14:paraId="750B2031" w14:textId="77777777" w:rsidR="007B470D" w:rsidRDefault="007B470D" w:rsidP="007B470D"/>
    <w:p w14:paraId="46DEE426" w14:textId="77777777" w:rsidR="007B470D" w:rsidRDefault="007B470D" w:rsidP="007B470D"/>
    <w:p w14:paraId="6FE35274" w14:textId="77777777" w:rsidR="007B470D" w:rsidRPr="007B470D" w:rsidRDefault="007B470D" w:rsidP="007B47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91"/>
      </w:tblGrid>
      <w:tr w:rsidR="00135E24" w14:paraId="759DA3CE" w14:textId="77777777" w:rsidTr="00135E24">
        <w:tc>
          <w:tcPr>
            <w:tcW w:w="14591" w:type="dxa"/>
          </w:tcPr>
          <w:p w14:paraId="53A775CA" w14:textId="677F486F" w:rsidR="00135E24" w:rsidRDefault="00135E24">
            <w:r>
              <w:t>DESARROLLO:</w:t>
            </w:r>
          </w:p>
          <w:p w14:paraId="7EBEF3A3" w14:textId="77777777" w:rsidR="00135E24" w:rsidRDefault="00135E24"/>
          <w:p w14:paraId="51149496" w14:textId="77777777" w:rsidR="00135E24" w:rsidRDefault="00135E24"/>
          <w:p w14:paraId="7A35592C" w14:textId="77777777" w:rsidR="00135E24" w:rsidRDefault="00135E24"/>
          <w:p w14:paraId="143B0024" w14:textId="77777777" w:rsidR="00135E24" w:rsidRDefault="00135E24"/>
          <w:p w14:paraId="11CB8EEF" w14:textId="77777777" w:rsidR="00135E24" w:rsidRDefault="00135E24"/>
          <w:p w14:paraId="53B8DA5A" w14:textId="739D50E4" w:rsidR="00135E24" w:rsidRDefault="00135E24"/>
        </w:tc>
      </w:tr>
    </w:tbl>
    <w:p w14:paraId="390DE961" w14:textId="77777777" w:rsidR="007B470D" w:rsidRDefault="007B470D"/>
    <w:sectPr w:rsidR="007B470D" w:rsidSect="007B470D">
      <w:pgSz w:w="15840" w:h="12240" w:orient="landscape"/>
      <w:pgMar w:top="441" w:right="531" w:bottom="702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DE26" w14:textId="77777777" w:rsidR="004026B4" w:rsidRDefault="004026B4" w:rsidP="007B470D">
      <w:r>
        <w:separator/>
      </w:r>
    </w:p>
  </w:endnote>
  <w:endnote w:type="continuationSeparator" w:id="0">
    <w:p w14:paraId="3561929C" w14:textId="77777777" w:rsidR="004026B4" w:rsidRDefault="004026B4" w:rsidP="007B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27BB4" w14:textId="77777777" w:rsidR="004026B4" w:rsidRDefault="004026B4" w:rsidP="007B470D">
      <w:r>
        <w:separator/>
      </w:r>
    </w:p>
  </w:footnote>
  <w:footnote w:type="continuationSeparator" w:id="0">
    <w:p w14:paraId="715EA4F8" w14:textId="77777777" w:rsidR="004026B4" w:rsidRDefault="004026B4" w:rsidP="007B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0D"/>
    <w:rsid w:val="00135E24"/>
    <w:rsid w:val="00380102"/>
    <w:rsid w:val="003B0A12"/>
    <w:rsid w:val="004026B4"/>
    <w:rsid w:val="00786051"/>
    <w:rsid w:val="007B470D"/>
    <w:rsid w:val="00CC4F18"/>
    <w:rsid w:val="00F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5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47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470D"/>
  </w:style>
  <w:style w:type="paragraph" w:styleId="Piedepgina">
    <w:name w:val="footer"/>
    <w:basedOn w:val="Normal"/>
    <w:link w:val="PiedepginaCar"/>
    <w:uiPriority w:val="99"/>
    <w:unhideWhenUsed/>
    <w:rsid w:val="007B47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70D"/>
  </w:style>
  <w:style w:type="table" w:styleId="Tablaconcuadrcula">
    <w:name w:val="Table Grid"/>
    <w:basedOn w:val="Tablanormal"/>
    <w:uiPriority w:val="39"/>
    <w:rsid w:val="007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 cortes</dc:creator>
  <cp:keywords/>
  <dc:description/>
  <cp:lastModifiedBy>rodrigo fuentes cortes</cp:lastModifiedBy>
  <cp:revision>2</cp:revision>
  <cp:lastPrinted>2016-09-14T04:51:00Z</cp:lastPrinted>
  <dcterms:created xsi:type="dcterms:W3CDTF">2020-06-15T11:59:00Z</dcterms:created>
  <dcterms:modified xsi:type="dcterms:W3CDTF">2020-06-15T11:59:00Z</dcterms:modified>
</cp:coreProperties>
</file>